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49C0EB6C">
      <w:pPr>
        <w:pStyle w:val="style0"/>
        <w:rPr>
          <w:lang w:val="en-US"/>
        </w:rPr>
      </w:pPr>
      <w:bookmarkStart w:id="0" w:name="_GoBack"/>
      <w:bookmarkEnd w:id="0"/>
      <w:r>
        <w:rPr>
          <w:lang w:val="en-US"/>
        </w:rPr>
        <w:t xml:space="preserve">                                        Worksheet </w:t>
      </w:r>
    </w:p>
    <w:p w14:paraId="C2C26787">
      <w:pPr>
        <w:pStyle w:val="style0"/>
        <w:rPr/>
      </w:pPr>
      <w:r>
        <w:rPr>
          <w:lang w:val="en-US"/>
        </w:rPr>
        <w:t>1.A</w:t>
      </w:r>
      <w:r>
        <w:t xml:space="preserve"> traveller notices that wet clothes dry quickly in a dry desert region but take longer to dry in a humid coastal region under similar temperature and wind conditions.</w:t>
      </w:r>
    </w:p>
    <w:p w14:paraId="B3034243">
      <w:pPr>
        <w:pStyle w:val="style0"/>
        <w:rPr/>
      </w:pPr>
      <w:r>
        <w:t xml:space="preserve">a) Name the factor responsible for this difference. </w:t>
      </w:r>
    </w:p>
    <w:p w14:paraId="E3CE86E8">
      <w:pPr>
        <w:pStyle w:val="style0"/>
        <w:rPr/>
      </w:pPr>
      <w:r>
        <w:t xml:space="preserve">b) In which region is the rate of evaporation higher? </w:t>
      </w:r>
    </w:p>
    <w:p w14:paraId="BC9148D8">
      <w:pPr>
        <w:pStyle w:val="style0"/>
        <w:rPr/>
      </w:pPr>
      <w:r>
        <w:t xml:space="preserve">c) Explain why high humidity slows down evaporation. </w:t>
      </w:r>
    </w:p>
    <w:p w14:paraId="24F302AD">
      <w:pPr>
        <w:pStyle w:val="style0"/>
        <w:rPr>
          <w:lang w:val="en-US"/>
        </w:rPr>
      </w:pPr>
      <w:r>
        <w:rPr>
          <w:lang w:val="en-US"/>
        </w:rPr>
        <w:t>2.Student places equal amounts of water in two identical dishes. Dish A is kept under a fan, while Dish B is kept in a closed cupboard. After one hour, Dish A contains less water.</w:t>
      </w:r>
    </w:p>
    <w:p w14:paraId="4AE92D87">
      <w:pPr>
        <w:pStyle w:val="style0"/>
        <w:rPr>
          <w:lang w:val="en-US"/>
        </w:rPr>
      </w:pPr>
      <w:r>
        <w:rPr>
          <w:lang w:val="en-US"/>
        </w:rPr>
        <w:t>a) Identify the factor responsible for the difference.</w:t>
      </w:r>
    </w:p>
    <w:p w14:paraId="FD5672FC">
      <w:pPr>
        <w:pStyle w:val="style0"/>
        <w:rPr>
          <w:lang w:val="en-US"/>
        </w:rPr>
      </w:pPr>
      <w:r>
        <w:rPr>
          <w:lang w:val="en-US"/>
        </w:rPr>
        <w:t xml:space="preserve">b) Explain why Dish A loses more water. </w:t>
      </w:r>
    </w:p>
    <w:p w14:paraId="811382DA">
      <w:pPr>
        <w:pStyle w:val="style0"/>
        <w:rPr>
          <w:lang w:val="en-US"/>
        </w:rPr>
      </w:pPr>
      <w:r>
        <w:rPr>
          <w:lang w:val="en-US"/>
        </w:rPr>
        <w:t xml:space="preserve">c) Mention one condition that should be kept the same for a fair comparison. </w:t>
      </w:r>
    </w:p>
    <w:p w14:paraId="9CE54433">
      <w:pPr>
        <w:pStyle w:val="style0"/>
        <w:rPr>
          <w:lang w:val="en-US"/>
        </w:rPr>
      </w:pPr>
      <w:r>
        <w:rPr>
          <w:lang w:val="en-US"/>
        </w:rPr>
        <w:t>3.Teacher observes that water in a shallow dish decreases faster than water in a narrow bottle. A student argues that the water has disappeared because it has been absorbed by the containers.</w:t>
      </w:r>
    </w:p>
    <w:p w14:paraId="DC7652E0">
      <w:pPr>
        <w:pStyle w:val="style0"/>
        <w:rPr>
          <w:lang w:val="en-US"/>
        </w:rPr>
      </w:pPr>
      <w:r>
        <w:rPr>
          <w:lang w:val="en-US"/>
        </w:rPr>
        <w:t xml:space="preserve">a) Identify the more likely process responsible for the decrease in water. </w:t>
      </w:r>
    </w:p>
    <w:p w14:paraId="CD8C5746">
      <w:pPr>
        <w:pStyle w:val="style0"/>
        <w:rPr>
          <w:lang w:val="en-US"/>
        </w:rPr>
      </w:pPr>
      <w:r>
        <w:rPr>
          <w:lang w:val="en-US"/>
        </w:rPr>
        <w:t>b) How can the student check whether the water has been absorbed or evaporated?</w:t>
      </w:r>
    </w:p>
    <w:p w14:paraId="FAC3469B">
      <w:pPr>
        <w:pStyle w:val="style0"/>
        <w:rPr>
          <w:lang w:val="en-US"/>
        </w:rPr>
      </w:pPr>
      <w:r>
        <w:rPr>
          <w:lang w:val="en-US"/>
        </w:rPr>
        <w:t>4.Student observes water disappearing from an open bowl at room temperature. Another student observes bubbles forming throughout water heated in a saucepan.</w:t>
      </w:r>
    </w:p>
    <w:p w14:paraId="701924E8">
      <w:pPr>
        <w:pStyle w:val="style0"/>
        <w:rPr>
          <w:lang w:val="en-US"/>
        </w:rPr>
      </w:pPr>
      <w:r>
        <w:rPr>
          <w:lang w:val="en-US"/>
        </w:rPr>
        <w:t>a) Identify both processes.</w:t>
      </w:r>
    </w:p>
    <w:p w14:paraId="49E6905E">
      <w:pPr>
        <w:pStyle w:val="style0"/>
        <w:rPr/>
      </w:pPr>
      <w:r>
        <w:rPr>
          <w:lang w:val="en-US"/>
        </w:rPr>
        <w:t>b) State two differences between them.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210</Words>
  <Characters>1052</Characters>
  <Application>WPS Office</Application>
  <Paragraphs>15</Paragraphs>
  <CharactersWithSpaces>1294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2026-10-11T13:24:26Z</dcterms:created>
  <dc:creator>RMX3371</dc:creator>
  <lastModifiedBy>RMX3371</lastModifiedBy>
  <dcterms:modified xsi:type="dcterms:W3CDTF">2026-10-12T03:20:41Z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3210ba19715243a0b8dfc347605113cb_21</vt:lpwstr>
  </property>
</Properties>
</file>